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00B" w:rsidRPr="00DA100B" w:rsidRDefault="00DA100B" w:rsidP="00DA100B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E0E0E"/>
          <w:sz w:val="36"/>
          <w:szCs w:val="36"/>
          <w:lang w:eastAsia="sl-SI"/>
        </w:rPr>
      </w:pPr>
      <w:r w:rsidRPr="00DA100B">
        <w:rPr>
          <w:rFonts w:ascii="Arial" w:eastAsia="Times New Roman" w:hAnsi="Arial" w:cs="Arial"/>
          <w:b/>
          <w:bCs/>
          <w:color w:val="FF0000"/>
          <w:sz w:val="36"/>
          <w:szCs w:val="36"/>
          <w:lang w:eastAsia="sl-SI"/>
        </w:rPr>
        <w:t>JAVNI POZIV ZA RAČUNALNIŠKO OPREMO</w:t>
      </w:r>
    </w:p>
    <w:p w:rsidR="00DA100B" w:rsidRPr="00DA100B" w:rsidRDefault="00DA100B" w:rsidP="00DA100B">
      <w:pPr>
        <w:spacing w:before="240"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sl-SI"/>
        </w:rPr>
      </w:pPr>
      <w:r w:rsidRPr="00DA100B">
        <w:rPr>
          <w:rFonts w:ascii="Arial" w:eastAsia="Times New Roman" w:hAnsi="Arial" w:cs="Arial"/>
          <w:color w:val="444444"/>
          <w:lang w:eastAsia="sl-SI"/>
        </w:rPr>
        <w:t>Javni štipendijski, razvojni, invalidski in preživninski sklad Republike Slovenije je v juliju 2024 na svoji spletni strani objavil nov </w:t>
      </w:r>
      <w:hyperlink r:id="rId5" w:tgtFrame="_blank" w:history="1">
        <w:r w:rsidRPr="00DA100B">
          <w:rPr>
            <w:rFonts w:ascii="Arial" w:eastAsia="Times New Roman" w:hAnsi="Arial" w:cs="Arial"/>
            <w:color w:val="15A756"/>
            <w:lang w:eastAsia="sl-SI"/>
          </w:rPr>
          <w:t>Javni poziv za dodelitev računalniške opreme v izposojo v letu 2024</w:t>
        </w:r>
      </w:hyperlink>
      <w:r w:rsidRPr="00DA100B">
        <w:rPr>
          <w:rFonts w:ascii="Arial" w:eastAsia="Times New Roman" w:hAnsi="Arial" w:cs="Arial"/>
          <w:color w:val="444444"/>
          <w:lang w:eastAsia="sl-SI"/>
        </w:rPr>
        <w:t>. Na voljo so še prenosni računalniki v izposojo, ki so namenjeni najbolj </w:t>
      </w:r>
      <w:r w:rsidRPr="00DA100B">
        <w:rPr>
          <w:rFonts w:ascii="Arial" w:eastAsia="Times New Roman" w:hAnsi="Arial" w:cs="Arial"/>
          <w:b/>
          <w:bCs/>
          <w:color w:val="444444"/>
          <w:lang w:eastAsia="sl-SI"/>
        </w:rPr>
        <w:t>ranljivim skupinam</w:t>
      </w:r>
      <w:r w:rsidRPr="00DA100B">
        <w:rPr>
          <w:rFonts w:ascii="Arial" w:eastAsia="Times New Roman" w:hAnsi="Arial" w:cs="Arial"/>
          <w:color w:val="444444"/>
          <w:lang w:eastAsia="sl-SI"/>
        </w:rPr>
        <w:t> prebivalstv</w:t>
      </w:r>
      <w:r w:rsidRPr="00DA100B">
        <w:rPr>
          <w:rFonts w:ascii="Arial" w:eastAsia="Times New Roman" w:hAnsi="Arial" w:cs="Arial"/>
          <w:color w:val="000000"/>
          <w:lang w:eastAsia="sl-SI"/>
        </w:rPr>
        <w:t>a.</w:t>
      </w:r>
    </w:p>
    <w:p w:rsidR="00DA100B" w:rsidRPr="00DA100B" w:rsidRDefault="00DA100B" w:rsidP="00DA100B">
      <w:pPr>
        <w:spacing w:before="240"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sl-SI"/>
        </w:rPr>
      </w:pPr>
      <w:r w:rsidRPr="00DA100B">
        <w:rPr>
          <w:rFonts w:ascii="Arial" w:eastAsia="Times New Roman" w:hAnsi="Arial" w:cs="Arial"/>
          <w:color w:val="000000"/>
          <w:lang w:eastAsia="sl-SI"/>
        </w:rPr>
        <w:t>Več o pogojih in načinu prijave si lahko preberete na spletni strani </w:t>
      </w:r>
      <w:hyperlink r:id="rId6" w:tgtFrame="_blank" w:history="1">
        <w:r w:rsidRPr="00DA100B">
          <w:rPr>
            <w:rFonts w:ascii="Arial" w:eastAsia="Times New Roman" w:hAnsi="Arial" w:cs="Arial"/>
            <w:color w:val="0000FF"/>
            <w:u w:val="single"/>
            <w:lang w:eastAsia="sl-SI"/>
          </w:rPr>
          <w:t>Občine Kozje. </w:t>
        </w:r>
      </w:hyperlink>
    </w:p>
    <w:p w:rsidR="005038F1" w:rsidRDefault="005038F1"/>
    <w:p w:rsidR="00DA100B" w:rsidRPr="00DA100B" w:rsidRDefault="00DA100B" w:rsidP="00DA100B">
      <w:pPr>
        <w:pStyle w:val="Naslov1"/>
        <w:spacing w:before="120" w:after="150"/>
        <w:rPr>
          <w:rFonts w:ascii="Arial" w:hAnsi="Arial" w:cs="Arial"/>
          <w:caps/>
          <w:color w:val="15A756"/>
        </w:rPr>
      </w:pPr>
      <w:r>
        <w:rPr>
          <w:rFonts w:ascii="Arial" w:hAnsi="Arial" w:cs="Arial"/>
          <w:caps/>
          <w:color w:val="15A756"/>
        </w:rPr>
        <w:t>AVNI POZIV ZA IZPOSOJO RAČUNALNIŠKE OPREME V LETU 2024</w:t>
      </w:r>
    </w:p>
    <w:p w:rsidR="00DA100B" w:rsidRDefault="00DA100B" w:rsidP="00DA100B">
      <w:pPr>
        <w:pStyle w:val="Navadensplet"/>
        <w:spacing w:before="0" w:before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Javni štipendijski, razvojni, invalidski in preživninski sklad Republike Slovenije je v juliju 2024 na svoji spletni strani objavil nov </w:t>
      </w:r>
      <w:hyperlink r:id="rId7" w:history="1">
        <w:r>
          <w:rPr>
            <w:rStyle w:val="Hiperpovezava"/>
            <w:rFonts w:ascii="Arial" w:hAnsi="Arial" w:cs="Arial"/>
            <w:color w:val="15A756"/>
            <w:sz w:val="20"/>
            <w:szCs w:val="20"/>
          </w:rPr>
          <w:t>Javni poziv za dodelitev računalniške opreme v izposojo v letu 2024</w:t>
        </w:r>
      </w:hyperlink>
      <w:r>
        <w:rPr>
          <w:rFonts w:ascii="Arial" w:hAnsi="Arial" w:cs="Arial"/>
          <w:color w:val="444444"/>
          <w:sz w:val="20"/>
          <w:szCs w:val="20"/>
        </w:rPr>
        <w:t>. Na voljo so še prenosni računalniki v izposojo, ki so namenjeni najbolj </w:t>
      </w:r>
      <w:r>
        <w:rPr>
          <w:rStyle w:val="Krepko"/>
          <w:rFonts w:ascii="Arial" w:hAnsi="Arial" w:cs="Arial"/>
          <w:color w:val="444444"/>
          <w:sz w:val="20"/>
          <w:szCs w:val="20"/>
        </w:rPr>
        <w:t>ranljivim skupinam</w:t>
      </w:r>
      <w:r>
        <w:rPr>
          <w:rFonts w:ascii="Arial" w:hAnsi="Arial" w:cs="Arial"/>
          <w:color w:val="444444"/>
          <w:sz w:val="20"/>
          <w:szCs w:val="20"/>
        </w:rPr>
        <w:t> prebivalstva.</w:t>
      </w:r>
    </w:p>
    <w:p w:rsidR="00DA100B" w:rsidRDefault="00DA100B" w:rsidP="00DA100B">
      <w:pPr>
        <w:pStyle w:val="Navadensplet"/>
        <w:spacing w:before="0" w:before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Style w:val="Krepko"/>
          <w:rFonts w:ascii="Arial" w:hAnsi="Arial" w:cs="Arial"/>
          <w:color w:val="444444"/>
          <w:sz w:val="20"/>
          <w:szCs w:val="20"/>
        </w:rPr>
        <w:t>Nekaj ključnih informacij o javnem pozivu:</w:t>
      </w:r>
    </w:p>
    <w:p w:rsidR="00DA100B" w:rsidRDefault="00DA100B" w:rsidP="00DA100B">
      <w:pPr>
        <w:pStyle w:val="Navadensplet"/>
        <w:spacing w:before="0" w:beforeAutospacing="0"/>
        <w:rPr>
          <w:rFonts w:ascii="Arial" w:hAnsi="Arial" w:cs="Arial"/>
          <w:color w:val="444444"/>
          <w:sz w:val="20"/>
          <w:szCs w:val="20"/>
        </w:rPr>
      </w:pPr>
      <w:r>
        <w:rPr>
          <w:rStyle w:val="Krepko"/>
          <w:rFonts w:ascii="Arial" w:hAnsi="Arial" w:cs="Arial"/>
          <w:color w:val="444444"/>
          <w:sz w:val="20"/>
          <w:szCs w:val="20"/>
        </w:rPr>
        <w:t> </w:t>
      </w:r>
      <w:r>
        <w:rPr>
          <w:rStyle w:val="Krepko"/>
          <w:rFonts w:ascii="Arial" w:hAnsi="Arial" w:cs="Arial"/>
          <w:color w:val="444444"/>
          <w:sz w:val="20"/>
          <w:szCs w:val="20"/>
          <w:u w:val="single"/>
        </w:rPr>
        <w:t>Kdo so upravičenci do izposoje računalniške opreme?</w:t>
      </w:r>
    </w:p>
    <w:p w:rsidR="00DA100B" w:rsidRDefault="00DA100B" w:rsidP="00DA100B">
      <w:pPr>
        <w:pStyle w:val="Navadensplet"/>
        <w:spacing w:before="0" w:before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Na 2. javni poziv se lahko prijavijo vlagatelji, ki na dan objave javnega poziva izpolnjujejo</w:t>
      </w:r>
      <w:r>
        <w:rPr>
          <w:rStyle w:val="Krepko"/>
          <w:rFonts w:ascii="Arial" w:hAnsi="Arial" w:cs="Arial"/>
          <w:color w:val="444444"/>
          <w:sz w:val="20"/>
          <w:szCs w:val="20"/>
        </w:rPr>
        <w:t> oba spodnja pogoja:</w:t>
      </w:r>
    </w:p>
    <w:p w:rsidR="00DA100B" w:rsidRDefault="00DA100B" w:rsidP="00DA10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je upravičen do otroškega dodatka, uvrščen v </w:t>
      </w:r>
      <w:r>
        <w:rPr>
          <w:rStyle w:val="Krepko"/>
          <w:rFonts w:ascii="Arial" w:hAnsi="Arial" w:cs="Arial"/>
          <w:color w:val="444444"/>
          <w:sz w:val="20"/>
          <w:szCs w:val="20"/>
        </w:rPr>
        <w:t>PRVI ali DRUGI dohodkovni razred</w:t>
      </w:r>
      <w:r>
        <w:rPr>
          <w:rFonts w:ascii="Arial" w:hAnsi="Arial" w:cs="Arial"/>
          <w:color w:val="444444"/>
          <w:sz w:val="20"/>
          <w:szCs w:val="20"/>
        </w:rPr>
        <w:t> oziroma je rejnik z denarnim prejemkom v višini otroškega dodatka, kot je določen za najnižji dohodkovni razred za prvega otrok (podatek o dohodkovnem razredu lahko upravičenci preverijo na odločbi CSD-ja ali preko aplikacije </w:t>
      </w:r>
      <w:hyperlink r:id="rId8" w:history="1">
        <w:r>
          <w:rPr>
            <w:rStyle w:val="Hiperpovezava"/>
            <w:rFonts w:ascii="Arial" w:hAnsi="Arial" w:cs="Arial"/>
            <w:color w:val="15A756"/>
            <w:sz w:val="20"/>
            <w:szCs w:val="20"/>
          </w:rPr>
          <w:t>Vpogled v pravice iz javnih sredstev</w:t>
        </w:r>
      </w:hyperlink>
      <w:r>
        <w:rPr>
          <w:rFonts w:ascii="Arial" w:hAnsi="Arial" w:cs="Arial"/>
          <w:color w:val="444444"/>
          <w:sz w:val="20"/>
          <w:szCs w:val="20"/>
        </w:rPr>
        <w:t>);</w:t>
      </w:r>
    </w:p>
    <w:p w:rsidR="00DA100B" w:rsidRDefault="00DA100B" w:rsidP="00DA10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imajo vsaj </w:t>
      </w:r>
      <w:r>
        <w:rPr>
          <w:rStyle w:val="Krepko"/>
          <w:rFonts w:ascii="Arial" w:hAnsi="Arial" w:cs="Arial"/>
          <w:color w:val="444444"/>
          <w:sz w:val="20"/>
          <w:szCs w:val="20"/>
        </w:rPr>
        <w:t>enega otroka</w:t>
      </w:r>
      <w:r>
        <w:rPr>
          <w:rFonts w:ascii="Arial" w:hAnsi="Arial" w:cs="Arial"/>
          <w:color w:val="444444"/>
          <w:sz w:val="20"/>
          <w:szCs w:val="20"/>
        </w:rPr>
        <w:t>, ki je vključen v </w:t>
      </w:r>
      <w:r>
        <w:rPr>
          <w:rStyle w:val="Krepko"/>
          <w:rFonts w:ascii="Arial" w:hAnsi="Arial" w:cs="Arial"/>
          <w:color w:val="444444"/>
          <w:sz w:val="20"/>
          <w:szCs w:val="20"/>
        </w:rPr>
        <w:t>osnovnošolsko</w:t>
      </w:r>
      <w:r>
        <w:rPr>
          <w:rFonts w:ascii="Arial" w:hAnsi="Arial" w:cs="Arial"/>
          <w:color w:val="444444"/>
          <w:sz w:val="20"/>
          <w:szCs w:val="20"/>
        </w:rPr>
        <w:t> izobraževanje.</w:t>
      </w:r>
    </w:p>
    <w:p w:rsidR="00DA100B" w:rsidRDefault="00DA100B" w:rsidP="00DA100B">
      <w:pPr>
        <w:pStyle w:val="Navadensplet"/>
        <w:spacing w:before="0" w:before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Vlagatelji, ki so oddali vlogo na 1. Javni poziv za dodelitev računalniške opreme v izposojo za leto 2024, in so prejeli negativno odločbo, ali še niso bili obveščeni o izidu postopka obravnave vloge, lahko </w:t>
      </w:r>
      <w:r>
        <w:rPr>
          <w:rStyle w:val="Krepko"/>
          <w:rFonts w:ascii="Arial" w:hAnsi="Arial" w:cs="Arial"/>
          <w:color w:val="444444"/>
          <w:sz w:val="20"/>
          <w:szCs w:val="20"/>
        </w:rPr>
        <w:t>ponovno vložijo vlogo</w:t>
      </w:r>
      <w:r>
        <w:rPr>
          <w:rFonts w:ascii="Arial" w:hAnsi="Arial" w:cs="Arial"/>
          <w:color w:val="444444"/>
          <w:sz w:val="20"/>
          <w:szCs w:val="20"/>
        </w:rPr>
        <w:t> na 2. Javni poziv za dodelitev računalniške opreme.</w:t>
      </w:r>
    </w:p>
    <w:p w:rsidR="00DA100B" w:rsidRDefault="00DA100B" w:rsidP="00DA100B">
      <w:pPr>
        <w:pStyle w:val="Navadensplet"/>
        <w:spacing w:before="0" w:beforeAutospacing="0"/>
        <w:rPr>
          <w:rFonts w:ascii="Arial" w:hAnsi="Arial" w:cs="Arial"/>
          <w:color w:val="444444"/>
          <w:sz w:val="20"/>
          <w:szCs w:val="20"/>
        </w:rPr>
      </w:pPr>
      <w:r>
        <w:rPr>
          <w:rStyle w:val="Krepko"/>
          <w:rFonts w:ascii="Arial" w:hAnsi="Arial" w:cs="Arial"/>
          <w:color w:val="444444"/>
          <w:sz w:val="20"/>
          <w:szCs w:val="20"/>
          <w:u w:val="single"/>
        </w:rPr>
        <w:t>Rok za oddajo vloge</w:t>
      </w:r>
    </w:p>
    <w:p w:rsidR="00DA100B" w:rsidRDefault="00DA100B" w:rsidP="00DA100B">
      <w:pPr>
        <w:pStyle w:val="Navadensplet"/>
        <w:spacing w:before="0" w:before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Vlogo je možno oddati do razdelitve razpoložljive računalniške opreme, vendar </w:t>
      </w:r>
      <w:r>
        <w:rPr>
          <w:rStyle w:val="Krepko"/>
          <w:rFonts w:ascii="Arial" w:hAnsi="Arial" w:cs="Arial"/>
          <w:color w:val="444444"/>
          <w:sz w:val="20"/>
          <w:szCs w:val="20"/>
        </w:rPr>
        <w:t>najdlje do 23. 8. 2024.</w:t>
      </w:r>
    </w:p>
    <w:p w:rsidR="00DA100B" w:rsidRDefault="00DA100B" w:rsidP="00DA100B">
      <w:pPr>
        <w:pStyle w:val="Navadensplet"/>
        <w:spacing w:before="0" w:beforeAutospacing="0"/>
        <w:rPr>
          <w:rFonts w:ascii="Arial" w:hAnsi="Arial" w:cs="Arial"/>
          <w:color w:val="444444"/>
          <w:sz w:val="20"/>
          <w:szCs w:val="20"/>
        </w:rPr>
      </w:pPr>
      <w:r>
        <w:rPr>
          <w:rStyle w:val="Krepko"/>
          <w:rFonts w:ascii="Arial" w:hAnsi="Arial" w:cs="Arial"/>
          <w:color w:val="444444"/>
          <w:sz w:val="20"/>
          <w:szCs w:val="20"/>
          <w:u w:val="single"/>
        </w:rPr>
        <w:t>Oddaja vloge</w:t>
      </w:r>
    </w:p>
    <w:p w:rsidR="00DA100B" w:rsidRDefault="00DA100B" w:rsidP="00DA100B">
      <w:pPr>
        <w:pStyle w:val="Navadensplet"/>
        <w:spacing w:before="0" w:before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Na vlogi je potrebno izpolniti </w:t>
      </w:r>
      <w:r>
        <w:rPr>
          <w:rStyle w:val="Krepko"/>
          <w:rFonts w:ascii="Arial" w:hAnsi="Arial" w:cs="Arial"/>
          <w:color w:val="444444"/>
          <w:sz w:val="20"/>
          <w:szCs w:val="20"/>
        </w:rPr>
        <w:t>vsa obvezna polja</w:t>
      </w:r>
      <w:r>
        <w:rPr>
          <w:rFonts w:ascii="Arial" w:hAnsi="Arial" w:cs="Arial"/>
          <w:color w:val="444444"/>
          <w:sz w:val="20"/>
          <w:szCs w:val="20"/>
        </w:rPr>
        <w:t>, jo </w:t>
      </w:r>
      <w:r>
        <w:rPr>
          <w:rStyle w:val="Krepko"/>
          <w:rFonts w:ascii="Arial" w:hAnsi="Arial" w:cs="Arial"/>
          <w:color w:val="444444"/>
          <w:sz w:val="20"/>
          <w:szCs w:val="20"/>
        </w:rPr>
        <w:t>podpisati</w:t>
      </w:r>
      <w:r>
        <w:rPr>
          <w:rFonts w:ascii="Arial" w:hAnsi="Arial" w:cs="Arial"/>
          <w:color w:val="444444"/>
          <w:sz w:val="20"/>
          <w:szCs w:val="20"/>
        </w:rPr>
        <w:t> in poslati po pošti ali vložiti osebno na naslov: Javni štipendijski, razvojni, invalidski in preživninski sklad Republike Slovenije, Dunajska cesta 20, 1000 Ljubljana. Na kuverti naj bo pripis: »</w:t>
      </w:r>
      <w:r>
        <w:rPr>
          <w:rStyle w:val="Krepko"/>
          <w:rFonts w:ascii="Arial" w:hAnsi="Arial" w:cs="Arial"/>
          <w:color w:val="444444"/>
          <w:sz w:val="20"/>
          <w:szCs w:val="20"/>
        </w:rPr>
        <w:t>Vloga za 2. javni poziv MIRO</w:t>
      </w:r>
      <w:r>
        <w:rPr>
          <w:rFonts w:ascii="Arial" w:hAnsi="Arial" w:cs="Arial"/>
          <w:color w:val="444444"/>
          <w:sz w:val="20"/>
          <w:szCs w:val="20"/>
        </w:rPr>
        <w:t>«. Vlagateljem svetujejo oddajo vloge s priporočeno pošto. Vloge, poslane po e-pošti, </w:t>
      </w:r>
      <w:r>
        <w:rPr>
          <w:rStyle w:val="Krepko"/>
          <w:rFonts w:ascii="Arial" w:hAnsi="Arial" w:cs="Arial"/>
          <w:color w:val="444444"/>
          <w:sz w:val="20"/>
          <w:szCs w:val="20"/>
        </w:rPr>
        <w:t>NE</w:t>
      </w:r>
      <w:r>
        <w:rPr>
          <w:rFonts w:ascii="Arial" w:hAnsi="Arial" w:cs="Arial"/>
          <w:color w:val="444444"/>
          <w:sz w:val="20"/>
          <w:szCs w:val="20"/>
        </w:rPr>
        <w:t> bodo obravnavane.</w:t>
      </w:r>
    </w:p>
    <w:p w:rsidR="00DA100B" w:rsidRDefault="00DA100B" w:rsidP="00DA100B">
      <w:pPr>
        <w:pStyle w:val="Navadensplet"/>
        <w:spacing w:before="0" w:beforeAutospacing="0"/>
        <w:rPr>
          <w:rFonts w:ascii="Arial" w:hAnsi="Arial" w:cs="Arial"/>
          <w:color w:val="444444"/>
          <w:sz w:val="20"/>
          <w:szCs w:val="20"/>
        </w:rPr>
      </w:pPr>
      <w:r>
        <w:rPr>
          <w:rStyle w:val="Krepko"/>
          <w:rFonts w:ascii="Arial" w:hAnsi="Arial" w:cs="Arial"/>
          <w:color w:val="444444"/>
          <w:sz w:val="20"/>
          <w:szCs w:val="20"/>
          <w:u w:val="single"/>
        </w:rPr>
        <w:t>Dobijo vlagatelji računalniško opremo v izposojo ali v trajno last?</w:t>
      </w:r>
    </w:p>
    <w:p w:rsidR="00DA100B" w:rsidRDefault="00DA100B" w:rsidP="00DA100B">
      <w:pPr>
        <w:pStyle w:val="Navadensplet"/>
        <w:spacing w:before="0" w:before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Računalniško opremo dobi vlagatelj, ki izpolnjuje pogoje, v izposojo. Ko bo knjigovodska vrednost računalnikov enaka nič, bo sklad izdal nove odločbe in bodo računalniki prešli vlagateljem v </w:t>
      </w:r>
      <w:r>
        <w:rPr>
          <w:rStyle w:val="Krepko"/>
          <w:rFonts w:ascii="Arial" w:hAnsi="Arial" w:cs="Arial"/>
          <w:color w:val="444444"/>
          <w:sz w:val="20"/>
          <w:szCs w:val="20"/>
        </w:rPr>
        <w:t>trajno</w:t>
      </w:r>
      <w:r>
        <w:rPr>
          <w:rFonts w:ascii="Arial" w:hAnsi="Arial" w:cs="Arial"/>
          <w:color w:val="444444"/>
          <w:sz w:val="20"/>
          <w:szCs w:val="20"/>
        </w:rPr>
        <w:t> last.</w:t>
      </w:r>
    </w:p>
    <w:p w:rsidR="00DA100B" w:rsidRDefault="00DA100B" w:rsidP="00DA100B">
      <w:pPr>
        <w:pStyle w:val="Navadensplet"/>
        <w:spacing w:before="0" w:beforeAutospacing="0"/>
        <w:rPr>
          <w:rFonts w:ascii="Arial" w:hAnsi="Arial" w:cs="Arial"/>
          <w:color w:val="444444"/>
          <w:sz w:val="20"/>
          <w:szCs w:val="20"/>
        </w:rPr>
      </w:pPr>
      <w:r>
        <w:rPr>
          <w:rStyle w:val="Krepko"/>
          <w:rFonts w:ascii="Arial" w:hAnsi="Arial" w:cs="Arial"/>
          <w:color w:val="444444"/>
          <w:sz w:val="20"/>
          <w:szCs w:val="20"/>
        </w:rPr>
        <w:t> </w:t>
      </w:r>
      <w:r>
        <w:rPr>
          <w:rStyle w:val="Krepko"/>
          <w:rFonts w:ascii="Arial" w:hAnsi="Arial" w:cs="Arial"/>
          <w:color w:val="444444"/>
          <w:sz w:val="20"/>
          <w:szCs w:val="20"/>
          <w:u w:val="single"/>
        </w:rPr>
        <w:t>Na družino pripada izposoja 1 računalnika.</w:t>
      </w:r>
    </w:p>
    <w:p w:rsidR="00DA100B" w:rsidRDefault="00DA100B" w:rsidP="00DA100B">
      <w:pPr>
        <w:pStyle w:val="Navadensplet"/>
        <w:spacing w:before="0" w:before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lastRenderedPageBreak/>
        <w:t>Starš oziroma zakoniti zastopnik lahko odda samo eno vlogo, ne glede na število otrok, vključenih v osnovno šolo.  Prav tako lahko le eden od staršev odda vlogo, ne moreta je oddati oba. Enako velja tudi za rejniške družine, ki ne glede na število rejencev prejme 1 računalnik.</w:t>
      </w:r>
    </w:p>
    <w:p w:rsidR="00DA100B" w:rsidRDefault="00DA100B" w:rsidP="00DA100B">
      <w:pPr>
        <w:pStyle w:val="Navadensplet"/>
        <w:spacing w:before="0" w:beforeAutospacing="0"/>
        <w:rPr>
          <w:rFonts w:ascii="Arial" w:hAnsi="Arial" w:cs="Arial"/>
          <w:color w:val="444444"/>
          <w:sz w:val="20"/>
          <w:szCs w:val="20"/>
        </w:rPr>
      </w:pPr>
      <w:r>
        <w:rPr>
          <w:rStyle w:val="Krepko"/>
          <w:rFonts w:ascii="Arial" w:hAnsi="Arial" w:cs="Arial"/>
          <w:color w:val="444444"/>
          <w:sz w:val="20"/>
          <w:szCs w:val="20"/>
        </w:rPr>
        <w:t> </w:t>
      </w:r>
      <w:r>
        <w:rPr>
          <w:rStyle w:val="Krepko"/>
          <w:rFonts w:ascii="Arial" w:hAnsi="Arial" w:cs="Arial"/>
          <w:color w:val="444444"/>
          <w:sz w:val="20"/>
          <w:szCs w:val="20"/>
          <w:u w:val="single"/>
        </w:rPr>
        <w:t>Več informacij:</w:t>
      </w:r>
    </w:p>
    <w:p w:rsidR="00DA100B" w:rsidRDefault="00DA100B" w:rsidP="00DA10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Javni poziv in vlogo najdete na spletni strani sklada: </w:t>
      </w:r>
      <w:hyperlink r:id="rId9" w:history="1">
        <w:r>
          <w:rPr>
            <w:rStyle w:val="Hiperpovezava"/>
            <w:rFonts w:ascii="Arial" w:hAnsi="Arial" w:cs="Arial"/>
            <w:color w:val="15A756"/>
            <w:sz w:val="20"/>
            <w:szCs w:val="20"/>
          </w:rPr>
          <w:t>https://www.srips-rs.si/vsi-razpisi/razpis/javni-poziv-za-dodelitev-racunalniske-opreme-v-izposojo-v-letu-2024-2-javni-poziv</w:t>
        </w:r>
      </w:hyperlink>
      <w:r>
        <w:rPr>
          <w:rFonts w:ascii="Arial" w:hAnsi="Arial" w:cs="Arial"/>
          <w:color w:val="444444"/>
          <w:sz w:val="20"/>
          <w:szCs w:val="20"/>
        </w:rPr>
        <w:t>.</w:t>
      </w:r>
    </w:p>
    <w:p w:rsidR="00DA100B" w:rsidRDefault="00DA100B" w:rsidP="00DA10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Telefon: 01 43 41 511</w:t>
      </w:r>
    </w:p>
    <w:p w:rsidR="00DA100B" w:rsidRDefault="00DA100B" w:rsidP="00DA10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E-mail: </w:t>
      </w:r>
      <w:hyperlink r:id="rId10" w:history="1">
        <w:r>
          <w:rPr>
            <w:rStyle w:val="Hiperpovezava"/>
            <w:rFonts w:ascii="Arial" w:hAnsi="Arial" w:cs="Arial"/>
            <w:color w:val="15A756"/>
            <w:sz w:val="20"/>
            <w:szCs w:val="20"/>
          </w:rPr>
          <w:t>miro@sklad-kadri.si</w:t>
        </w:r>
      </w:hyperlink>
    </w:p>
    <w:p w:rsidR="00DA100B" w:rsidRDefault="00DA100B" w:rsidP="00DA100B">
      <w:pPr>
        <w:pStyle w:val="Navadensplet"/>
        <w:spacing w:before="0" w:before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 </w:t>
      </w:r>
    </w:p>
    <w:p w:rsidR="00DA100B" w:rsidRDefault="00DA100B">
      <w:bookmarkStart w:id="0" w:name="_GoBack"/>
      <w:bookmarkEnd w:id="0"/>
    </w:p>
    <w:sectPr w:rsidR="00DA1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D1BDF"/>
    <w:multiLevelType w:val="multilevel"/>
    <w:tmpl w:val="D428C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CF1D6F"/>
    <w:multiLevelType w:val="multilevel"/>
    <w:tmpl w:val="BDE2F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00B"/>
    <w:rsid w:val="005038F1"/>
    <w:rsid w:val="00DA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0FF"/>
  <w15:chartTrackingRefBased/>
  <w15:docId w15:val="{25DBA29A-D65E-4316-AACF-510B4780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DA10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link w:val="Naslov2Znak"/>
    <w:uiPriority w:val="9"/>
    <w:qFormat/>
    <w:rsid w:val="00DA10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DA100B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c9dxtc">
    <w:name w:val="c9dxtc"/>
    <w:basedOn w:val="Privzetapisavaodstavka"/>
    <w:rsid w:val="00DA100B"/>
  </w:style>
  <w:style w:type="paragraph" w:customStyle="1" w:styleId="zfr3q">
    <w:name w:val="zfr3q"/>
    <w:basedOn w:val="Navaden"/>
    <w:rsid w:val="00DA1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DA10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povezava">
    <w:name w:val="Hyperlink"/>
    <w:basedOn w:val="Privzetapisavaodstavka"/>
    <w:uiPriority w:val="99"/>
    <w:semiHidden/>
    <w:unhideWhenUsed/>
    <w:rsid w:val="00DA100B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DA1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DA10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2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8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13904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3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5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ddsz.gov.si/iscsd2_vppj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rips-rs.si/vsi-razpisi/razpis/javni-poziv-za-dodelitev-racunalniske-opreme-v-izposojo-v-letu-2024-2-javni-pozi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ozje.si/objava/960305?fbclid=IwZXh0bgNhZW0CMTEAAR29DkCBi_sSWhJlz1wA1Ow1UeAs9QhDNO8jLbUYL5FYbKS5RyGK0k4ob1U_aem_hj4hOs5uZyAjBquJBfrgy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rips-rs.si/vsi-razpisi/razpis/javni-poziv-za-dodelitev-racunalniske-opreme-v-izposojo-v-letu-2024-2-javni-poziv" TargetMode="External"/><Relationship Id="rId10" Type="http://schemas.openxmlformats.org/officeDocument/2006/relationships/hyperlink" Target="mailto:miro@sklad-kadri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rips-rs.si/vsi-razpisi/razpis/javni-poziv-za-dodelitev-racunalniske-opreme-v-izposojo-v-letu-2024-2-javni-poziv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1</cp:revision>
  <dcterms:created xsi:type="dcterms:W3CDTF">2024-08-06T09:36:00Z</dcterms:created>
  <dcterms:modified xsi:type="dcterms:W3CDTF">2024-08-06T09:42:00Z</dcterms:modified>
</cp:coreProperties>
</file>